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3A" w:rsidRPr="00EF50A9" w:rsidRDefault="00553C3A" w:rsidP="00553C3A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F50A9">
        <w:rPr>
          <w:rFonts w:ascii="仿宋_GB2312" w:eastAsia="仿宋_GB2312" w:hAnsi="仿宋" w:hint="eastAsia"/>
          <w:sz w:val="32"/>
          <w:szCs w:val="32"/>
        </w:rPr>
        <w:t>附件：</w:t>
      </w:r>
    </w:p>
    <w:p w:rsidR="00553C3A" w:rsidRPr="00EF50A9" w:rsidRDefault="00553C3A" w:rsidP="00553C3A">
      <w:pPr>
        <w:adjustRightInd w:val="0"/>
        <w:snapToGrid w:val="0"/>
        <w:spacing w:line="560" w:lineRule="exact"/>
        <w:ind w:rightChars="245" w:right="514"/>
        <w:jc w:val="center"/>
        <w:rPr>
          <w:rFonts w:ascii="方正小标宋简体" w:eastAsia="方正小标宋简体" w:hAnsi="仿宋"/>
          <w:sz w:val="32"/>
          <w:szCs w:val="32"/>
        </w:rPr>
      </w:pPr>
      <w:r w:rsidRPr="00EF50A9">
        <w:rPr>
          <w:rFonts w:ascii="方正小标宋简体" w:eastAsia="方正小标宋简体" w:hAnsi="仿宋" w:hint="eastAsia"/>
          <w:sz w:val="32"/>
          <w:szCs w:val="32"/>
        </w:rPr>
        <w:t>攀登计划团队建设需求汇总表格式</w:t>
      </w:r>
    </w:p>
    <w:p w:rsidR="00553C3A" w:rsidRPr="00EF50A9" w:rsidRDefault="00553C3A" w:rsidP="00553C3A">
      <w:pPr>
        <w:adjustRightInd w:val="0"/>
        <w:snapToGrid w:val="0"/>
        <w:spacing w:line="560" w:lineRule="exact"/>
        <w:ind w:rightChars="245" w:right="514"/>
        <w:rPr>
          <w:rFonts w:ascii="仿宋_GB2312" w:eastAsia="仿宋_GB2312" w:hAnsi="仿宋"/>
          <w:sz w:val="32"/>
          <w:szCs w:val="32"/>
        </w:rPr>
      </w:pPr>
      <w:r w:rsidRPr="00EF50A9">
        <w:rPr>
          <w:rFonts w:ascii="仿宋_GB2312" w:eastAsia="仿宋_GB2312" w:hAnsi="仿宋" w:hint="eastAsia"/>
          <w:sz w:val="32"/>
          <w:szCs w:val="32"/>
        </w:rPr>
        <w:t>依托单位：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1275"/>
        <w:gridCol w:w="1362"/>
        <w:gridCol w:w="906"/>
        <w:gridCol w:w="1531"/>
        <w:gridCol w:w="1219"/>
      </w:tblGrid>
      <w:tr w:rsidR="00553C3A" w:rsidRPr="00EF50A9" w:rsidTr="00F023A1">
        <w:tc>
          <w:tcPr>
            <w:tcW w:w="817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序号</w:t>
            </w:r>
          </w:p>
        </w:tc>
        <w:tc>
          <w:tcPr>
            <w:tcW w:w="1418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团队名称</w:t>
            </w:r>
          </w:p>
        </w:tc>
        <w:tc>
          <w:tcPr>
            <w:tcW w:w="1275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首席专家</w:t>
            </w:r>
          </w:p>
        </w:tc>
        <w:tc>
          <w:tcPr>
            <w:tcW w:w="1362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首席专家出生日期</w:t>
            </w:r>
          </w:p>
        </w:tc>
        <w:tc>
          <w:tcPr>
            <w:tcW w:w="906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团队人数</w:t>
            </w:r>
          </w:p>
        </w:tc>
        <w:tc>
          <w:tcPr>
            <w:tcW w:w="1531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有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人才</w:t>
            </w:r>
            <w:r w:rsidRPr="00EF50A9">
              <w:rPr>
                <w:rFonts w:ascii="仿宋_GB2312" w:eastAsia="仿宋_GB2312" w:hAnsi="仿宋" w:hint="eastAsia"/>
                <w:sz w:val="24"/>
                <w:szCs w:val="32"/>
              </w:rPr>
              <w:t>称号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成员名单</w:t>
            </w:r>
          </w:p>
        </w:tc>
        <w:tc>
          <w:tcPr>
            <w:tcW w:w="1219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其他成员名单</w:t>
            </w:r>
          </w:p>
        </w:tc>
      </w:tr>
      <w:tr w:rsidR="00553C3A" w:rsidRPr="00EF50A9" w:rsidTr="00F023A1">
        <w:tc>
          <w:tcPr>
            <w:tcW w:w="817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418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75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62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906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531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19" w:type="dxa"/>
          </w:tcPr>
          <w:p w:rsidR="00553C3A" w:rsidRPr="00EF50A9" w:rsidRDefault="00553C3A" w:rsidP="00F023A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</w:tbl>
    <w:p w:rsidR="00553C3A" w:rsidRPr="00EF50A9" w:rsidRDefault="00553C3A" w:rsidP="00553C3A">
      <w:pPr>
        <w:adjustRightInd w:val="0"/>
        <w:snapToGrid w:val="0"/>
        <w:jc w:val="center"/>
        <w:rPr>
          <w:rFonts w:ascii="仿宋_GB2312" w:eastAsia="仿宋_GB2312" w:hAnsi="仿宋"/>
          <w:sz w:val="24"/>
          <w:szCs w:val="32"/>
        </w:rPr>
      </w:pPr>
      <w:r w:rsidRPr="00EF50A9">
        <w:rPr>
          <w:rFonts w:ascii="仿宋_GB2312" w:eastAsia="仿宋_GB2312" w:hAnsi="仿宋"/>
          <w:sz w:val="24"/>
          <w:szCs w:val="32"/>
        </w:rPr>
        <w:t>说明</w:t>
      </w:r>
      <w:r w:rsidRPr="00EF50A9">
        <w:rPr>
          <w:rFonts w:ascii="仿宋_GB2312" w:eastAsia="仿宋_GB2312" w:hAnsi="仿宋" w:hint="eastAsia"/>
          <w:sz w:val="24"/>
          <w:szCs w:val="32"/>
        </w:rPr>
        <w:t>：</w:t>
      </w:r>
      <w:r w:rsidRPr="00EF50A9">
        <w:rPr>
          <w:rFonts w:ascii="仿宋_GB2312" w:eastAsia="仿宋_GB2312" w:hAnsi="仿宋"/>
          <w:sz w:val="24"/>
          <w:szCs w:val="32"/>
        </w:rPr>
        <w:t>成员称号指</w:t>
      </w:r>
      <w:r w:rsidRPr="00EF50A9">
        <w:rPr>
          <w:rFonts w:ascii="仿宋_GB2312" w:eastAsia="仿宋_GB2312" w:hAnsi="仿宋" w:hint="eastAsia"/>
          <w:sz w:val="24"/>
          <w:szCs w:val="32"/>
        </w:rPr>
        <w:t>《实施办法》中“三、选拔条件”第二条所列内容。</w:t>
      </w:r>
    </w:p>
    <w:p w:rsidR="00FB73EA" w:rsidRPr="00553C3A" w:rsidRDefault="00FB73EA">
      <w:pPr>
        <w:rPr>
          <w:rFonts w:ascii="仿宋_GB2312" w:eastAsia="仿宋_GB2312" w:hint="eastAsia"/>
          <w:sz w:val="28"/>
          <w:szCs w:val="28"/>
        </w:rPr>
      </w:pPr>
    </w:p>
    <w:sectPr w:rsidR="00FB73EA" w:rsidRPr="00553C3A" w:rsidSect="00493D1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C3A"/>
    <w:rsid w:val="00553C3A"/>
    <w:rsid w:val="00FB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sdu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2018-01-03T01:15:00Z</dcterms:created>
  <dcterms:modified xsi:type="dcterms:W3CDTF">2018-01-03T01:16:00Z</dcterms:modified>
</cp:coreProperties>
</file>